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DD8" w:rsidRPr="00154DD8" w:rsidRDefault="00154DD8" w:rsidP="00154D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DD8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154DD8" w:rsidRPr="00154DD8" w:rsidRDefault="00154DD8" w:rsidP="00154D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DD8">
        <w:rPr>
          <w:rFonts w:ascii="Times New Roman" w:hAnsi="Times New Roman" w:cs="Times New Roman"/>
          <w:b/>
          <w:bCs/>
          <w:sz w:val="28"/>
          <w:szCs w:val="28"/>
        </w:rPr>
        <w:t>НОВОБУРАССКОГО МУНИЦИПАЛЬНОГО ОБРАЗОВАНИЯ</w:t>
      </w:r>
    </w:p>
    <w:p w:rsidR="00154DD8" w:rsidRPr="00154DD8" w:rsidRDefault="00154DD8" w:rsidP="00154D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DD8">
        <w:rPr>
          <w:rFonts w:ascii="Times New Roman" w:hAnsi="Times New Roman" w:cs="Times New Roman"/>
          <w:b/>
          <w:bCs/>
          <w:sz w:val="28"/>
          <w:szCs w:val="28"/>
        </w:rPr>
        <w:t>НОВОБУРАССКОГО МУНИЦИПАЛЬНОГО РАЙОНА</w:t>
      </w:r>
    </w:p>
    <w:p w:rsidR="00154DD8" w:rsidRPr="00154DD8" w:rsidRDefault="00154DD8" w:rsidP="00154D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DD8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154DD8" w:rsidRPr="00154DD8" w:rsidRDefault="00154DD8" w:rsidP="00154D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4DD8" w:rsidRPr="00154DD8" w:rsidRDefault="00154DD8" w:rsidP="00154D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DD8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D34CD" w:rsidRPr="00154DD8" w:rsidRDefault="00154DD8" w:rsidP="00154D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DD8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FB25D6">
        <w:rPr>
          <w:rFonts w:ascii="Times New Roman" w:hAnsi="Times New Roman" w:cs="Times New Roman"/>
          <w:b/>
          <w:bCs/>
          <w:sz w:val="28"/>
          <w:szCs w:val="28"/>
        </w:rPr>
        <w:t xml:space="preserve">18 мая </w:t>
      </w:r>
      <w:r w:rsidRPr="00154DD8">
        <w:rPr>
          <w:rFonts w:ascii="Times New Roman" w:hAnsi="Times New Roman" w:cs="Times New Roman"/>
          <w:b/>
          <w:bCs/>
          <w:sz w:val="28"/>
          <w:szCs w:val="28"/>
        </w:rPr>
        <w:t xml:space="preserve">2021 г. № </w:t>
      </w:r>
      <w:r w:rsidR="00FB25D6">
        <w:rPr>
          <w:rFonts w:ascii="Times New Roman" w:hAnsi="Times New Roman" w:cs="Times New Roman"/>
          <w:b/>
          <w:bCs/>
          <w:sz w:val="28"/>
          <w:szCs w:val="28"/>
        </w:rPr>
        <w:t>128</w:t>
      </w:r>
    </w:p>
    <w:p w:rsidR="00154DD8" w:rsidRPr="00154DD8" w:rsidRDefault="00154DD8" w:rsidP="00154D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34CD" w:rsidRPr="00154DD8" w:rsidRDefault="00DD34CD" w:rsidP="00154DD8">
      <w:pPr>
        <w:tabs>
          <w:tab w:val="left" w:pos="9214"/>
          <w:tab w:val="left" w:pos="1020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D7395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внесении</w:t>
      </w:r>
      <w:r w:rsidR="00D7395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изменений</w:t>
      </w:r>
      <w:r w:rsidR="00D7395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D7395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дополнений</w:t>
      </w:r>
      <w:r w:rsidR="00D7395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D7395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F0039" w:rsidRPr="00154DD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="00C73366" w:rsidRPr="0015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7D17" w:rsidRPr="00154DD8">
        <w:rPr>
          <w:rFonts w:ascii="Times New Roman" w:hAnsi="Times New Roman" w:cs="Times New Roman"/>
          <w:b/>
          <w:bCs/>
          <w:sz w:val="28"/>
          <w:szCs w:val="28"/>
        </w:rPr>
        <w:t xml:space="preserve">о деятельности муниципальных общественных кладбищ, </w:t>
      </w:r>
      <w:r w:rsidR="00437D17" w:rsidRPr="00154DD8">
        <w:rPr>
          <w:rFonts w:ascii="Times New Roman" w:hAnsi="Times New Roman" w:cs="Times New Roman"/>
          <w:b/>
          <w:sz w:val="28"/>
          <w:szCs w:val="28"/>
        </w:rPr>
        <w:t xml:space="preserve">об организации ритуальных услуг и содержании мест захоронения на территории </w:t>
      </w:r>
      <w:r w:rsidR="00154DD8" w:rsidRPr="00154DD8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437D17" w:rsidRPr="00154DD8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="00C73366" w:rsidRPr="00154DD8">
        <w:rPr>
          <w:rFonts w:ascii="Times New Roman" w:hAnsi="Times New Roman" w:cs="Times New Roman"/>
          <w:b/>
          <w:bCs/>
          <w:sz w:val="28"/>
          <w:szCs w:val="28"/>
        </w:rPr>
        <w:t xml:space="preserve">, утвержденное </w:t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</w:t>
      </w:r>
      <w:r w:rsidR="00C73366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 Совета </w:t>
      </w:r>
      <w:r w:rsidR="00154DD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Новобурасского</w:t>
      </w:r>
      <w:r w:rsidR="00C73366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образования </w:t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</w:t>
      </w:r>
      <w:r w:rsidR="00D7395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54DD8" w:rsidRPr="00154DD8">
        <w:rPr>
          <w:rFonts w:ascii="Times New Roman" w:hAnsi="Times New Roman" w:cs="Times New Roman"/>
          <w:b/>
          <w:sz w:val="28"/>
          <w:szCs w:val="28"/>
        </w:rPr>
        <w:t>27</w:t>
      </w:r>
      <w:r w:rsidR="00D73958" w:rsidRPr="00154D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7D17" w:rsidRPr="00154DD8">
        <w:rPr>
          <w:rFonts w:ascii="Times New Roman" w:hAnsi="Times New Roman" w:cs="Times New Roman"/>
          <w:b/>
          <w:sz w:val="28"/>
          <w:szCs w:val="28"/>
        </w:rPr>
        <w:t>июля</w:t>
      </w:r>
      <w:r w:rsidR="00D73958" w:rsidRPr="00154D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/>
          <w:sz w:val="28"/>
          <w:szCs w:val="28"/>
        </w:rPr>
        <w:t>2020</w:t>
      </w:r>
      <w:r w:rsidR="00D73958" w:rsidRPr="00154D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/>
          <w:sz w:val="28"/>
          <w:szCs w:val="28"/>
        </w:rPr>
        <w:t>г.</w:t>
      </w:r>
      <w:r w:rsidR="00D73958" w:rsidRPr="00154D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/>
          <w:sz w:val="28"/>
          <w:szCs w:val="28"/>
        </w:rPr>
        <w:t>№</w:t>
      </w:r>
      <w:r w:rsidR="00154DD8" w:rsidRPr="00154DD8">
        <w:rPr>
          <w:rFonts w:ascii="Times New Roman" w:hAnsi="Times New Roman" w:cs="Times New Roman"/>
          <w:b/>
          <w:sz w:val="28"/>
          <w:szCs w:val="28"/>
        </w:rPr>
        <w:t>105</w:t>
      </w:r>
    </w:p>
    <w:p w:rsidR="00DD34CD" w:rsidRPr="00154DD8" w:rsidRDefault="00DD34CD" w:rsidP="00154D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34CD" w:rsidRPr="00154DD8" w:rsidRDefault="009F5A83" w:rsidP="00154D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54DD8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Федерального закона от 06.10.03 № 131-ФЗ «Об общих принципах организации местного самоуправления в Российской Федерации», </w:t>
      </w:r>
      <w:hyperlink r:id="rId5" w:history="1">
        <w:r w:rsidR="00437D17" w:rsidRPr="00154DD8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Федерального закона от 12.01.1996 № 8-ФЗ "О погребении и похоронном деле"</w:t>
        </w:r>
      </w:hyperlink>
      <w:r w:rsidR="00437D17" w:rsidRPr="00154DD8">
        <w:rPr>
          <w:rFonts w:ascii="Times New Roman" w:eastAsia="Times New Roman" w:hAnsi="Times New Roman" w:cs="Times New Roman"/>
          <w:sz w:val="28"/>
          <w:szCs w:val="28"/>
        </w:rPr>
        <w:t>, Федерального закона от 01.10.2019 № 328-ФЗ «</w:t>
      </w:r>
      <w:r w:rsidR="00437D17" w:rsidRPr="00154DD8">
        <w:rPr>
          <w:rFonts w:ascii="Times New Roman" w:hAnsi="Times New Roman" w:cs="Times New Roman"/>
          <w:sz w:val="28"/>
          <w:szCs w:val="28"/>
        </w:rPr>
        <w:t>О службе в органах принудительного исполнения Российской Федерации и внесении изменений в отдельные законодательные акты Российской Федерации</w:t>
      </w:r>
      <w:r w:rsidR="00437D17" w:rsidRPr="00154DD8">
        <w:rPr>
          <w:rFonts w:ascii="Times New Roman" w:eastAsia="Times New Roman" w:hAnsi="Times New Roman" w:cs="Times New Roman"/>
          <w:sz w:val="28"/>
          <w:szCs w:val="28"/>
        </w:rPr>
        <w:t>», руководствуясь Уставом</w:t>
      </w:r>
      <w:r w:rsidRPr="00154D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4DD8" w:rsidRPr="00154DD8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r w:rsidRPr="00154DD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="00DD34CD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73958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 w:rsidR="00D73958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54DD8" w:rsidRPr="00154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решил</w:t>
      </w:r>
      <w:r w:rsidR="00DD34CD" w:rsidRPr="00154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p w:rsidR="009F5A83" w:rsidRPr="00154DD8" w:rsidRDefault="009F5A83" w:rsidP="00154D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34CD" w:rsidRPr="00154DD8" w:rsidRDefault="00437D17" w:rsidP="00154DD8">
      <w:pPr>
        <w:tabs>
          <w:tab w:val="left" w:pos="9214"/>
          <w:tab w:val="left" w:pos="1020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DD34CD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</w:t>
      </w:r>
      <w:r w:rsidR="00D73958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73958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0039" w:rsidRPr="00154DD8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C73366" w:rsidRPr="0015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Cs/>
          <w:sz w:val="28"/>
          <w:szCs w:val="28"/>
        </w:rPr>
        <w:t xml:space="preserve">о деятельности муниципальных общественных кладбищ, </w:t>
      </w:r>
      <w:r w:rsidRPr="00154DD8">
        <w:rPr>
          <w:rFonts w:ascii="Times New Roman" w:hAnsi="Times New Roman" w:cs="Times New Roman"/>
          <w:sz w:val="28"/>
          <w:szCs w:val="28"/>
        </w:rPr>
        <w:t xml:space="preserve">об организации ритуальных услуг и содержании мест захоронения на территории </w:t>
      </w:r>
      <w:r w:rsidR="00154DD8" w:rsidRPr="00154DD8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154DD8">
        <w:rPr>
          <w:rFonts w:ascii="Times New Roman" w:hAnsi="Times New Roman" w:cs="Times New Roman"/>
          <w:sz w:val="28"/>
          <w:szCs w:val="28"/>
        </w:rPr>
        <w:t>муниципального образования Новобурасского муниципального района Саратовской области</w:t>
      </w:r>
      <w:r w:rsidRPr="00154DD8">
        <w:rPr>
          <w:rFonts w:ascii="Times New Roman" w:hAnsi="Times New Roman" w:cs="Times New Roman"/>
          <w:bCs/>
          <w:sz w:val="28"/>
          <w:szCs w:val="28"/>
        </w:rPr>
        <w:t xml:space="preserve">, утвержденное </w:t>
      </w:r>
      <w:r w:rsidRPr="00154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решением Совета </w:t>
      </w:r>
      <w:r w:rsidR="00154DD8" w:rsidRPr="00154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Новобурасского</w:t>
      </w:r>
      <w:r w:rsidRPr="00154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образования от </w:t>
      </w:r>
      <w:r w:rsidRPr="00154DD8">
        <w:rPr>
          <w:rFonts w:ascii="Times New Roman" w:hAnsi="Times New Roman" w:cs="Times New Roman"/>
          <w:sz w:val="28"/>
          <w:szCs w:val="28"/>
        </w:rPr>
        <w:t xml:space="preserve">28 июля 2020 г. №103 </w:t>
      </w:r>
      <w:r w:rsidR="00DD34CD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</w:t>
      </w:r>
      <w:r w:rsidR="00D73958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</w:t>
      </w:r>
      <w:r w:rsidR="00D73958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73958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дополнения:</w:t>
      </w:r>
    </w:p>
    <w:p w:rsidR="00DD34CD" w:rsidRPr="00154DD8" w:rsidRDefault="00437D17" w:rsidP="00154D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>1.1</w:t>
      </w:r>
      <w:r w:rsidR="006433B0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73958" w:rsidRPr="00154D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4BD7" w:rsidRPr="00154DD8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D73958" w:rsidRPr="00154DD8">
        <w:rPr>
          <w:rFonts w:ascii="Times New Roman" w:hAnsi="Times New Roman" w:cs="Times New Roman"/>
          <w:color w:val="000000"/>
          <w:sz w:val="28"/>
          <w:szCs w:val="28"/>
        </w:rPr>
        <w:t>ополнить</w:t>
      </w:r>
      <w:r w:rsidRPr="00154DD8">
        <w:rPr>
          <w:rFonts w:ascii="Times New Roman" w:hAnsi="Times New Roman" w:cs="Times New Roman"/>
          <w:color w:val="000000"/>
          <w:sz w:val="28"/>
          <w:szCs w:val="28"/>
        </w:rPr>
        <w:t xml:space="preserve"> раздел 2. Положения</w:t>
      </w:r>
      <w:r w:rsidR="00D73958" w:rsidRPr="00154D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color w:val="000000"/>
          <w:sz w:val="28"/>
          <w:szCs w:val="28"/>
        </w:rPr>
        <w:t>пунктом 7</w:t>
      </w:r>
      <w:r w:rsidR="00D73958" w:rsidRPr="00154DD8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EC33A0" w:rsidRPr="00154DD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73958" w:rsidRPr="00154DD8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463990" w:rsidRPr="00154DD8" w:rsidRDefault="00DD34CD" w:rsidP="00154D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DD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37D17" w:rsidRPr="00154DD8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D73958" w:rsidRPr="00154DD8">
        <w:rPr>
          <w:rFonts w:ascii="Times New Roman" w:hAnsi="Times New Roman" w:cs="Times New Roman"/>
          <w:bCs/>
          <w:color w:val="000000"/>
          <w:sz w:val="28"/>
          <w:szCs w:val="28"/>
        </w:rPr>
        <w:t>.1.</w:t>
      </w:r>
      <w:r w:rsidR="00D73958" w:rsidRPr="00154D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63990" w:rsidRPr="00154DD8">
        <w:rPr>
          <w:rFonts w:ascii="Times New Roman" w:hAnsi="Times New Roman" w:cs="Times New Roman"/>
          <w:spacing w:val="2"/>
          <w:sz w:val="28"/>
          <w:szCs w:val="28"/>
        </w:rPr>
        <w:t xml:space="preserve">На территории всех кладбищ, находящихся в ведении органов местного самоуправления муниципального образования, </w:t>
      </w:r>
      <w:r w:rsidR="00463990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 создаваться воинские участки (кварталы), предназначенные для погребения умерших (погибших) военнослужащих, граждан, призванных на военные сборы, сотрудников органов внутренних дел, Государственной противопожарной службы, органов по контролю за оборотом наркотических средств и психотропных веществ, сотрудников учреждений и органов уголовно-исполнительной системы, органов принудительного исполнения Российской Федерации, участников войны и боевых действий, лиц, уволенных с военной службы в соответствии с законодательством Российской Федерации.</w:t>
      </w:r>
    </w:p>
    <w:p w:rsidR="00DD34CD" w:rsidRPr="00154DD8" w:rsidRDefault="00463990" w:rsidP="00154DD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54DD8">
        <w:rPr>
          <w:color w:val="000000"/>
          <w:sz w:val="28"/>
          <w:szCs w:val="28"/>
        </w:rPr>
        <w:t>Погребение на таких участках осуществляется в соответствии с настоящими Правилами с учетом прижизненного волеизъявления указанных лиц или пожелания супруга, близких родственников или иных родственников</w:t>
      </w:r>
      <w:proofErr w:type="gramStart"/>
      <w:r w:rsidRPr="00154DD8">
        <w:rPr>
          <w:color w:val="000000"/>
          <w:sz w:val="28"/>
          <w:szCs w:val="28"/>
        </w:rPr>
        <w:t>.»</w:t>
      </w:r>
      <w:r w:rsidR="00154DD8" w:rsidRPr="00154DD8">
        <w:rPr>
          <w:color w:val="000000"/>
          <w:sz w:val="28"/>
          <w:szCs w:val="28"/>
        </w:rPr>
        <w:t>.</w:t>
      </w:r>
      <w:proofErr w:type="gramEnd"/>
    </w:p>
    <w:p w:rsidR="00D064CA" w:rsidRPr="00154DD8" w:rsidRDefault="00D064CA" w:rsidP="00154D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64FA1" w:rsidRDefault="00DD34CD" w:rsidP="00154D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</w:t>
      </w:r>
      <w:r w:rsidR="00D73958" w:rsidRPr="00154D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D73958" w:rsidRPr="0015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Cs/>
          <w:sz w:val="28"/>
          <w:szCs w:val="28"/>
        </w:rPr>
        <w:t>решение</w:t>
      </w:r>
      <w:r w:rsidR="00D73958" w:rsidRPr="0015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D73958" w:rsidRPr="0015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Cs/>
          <w:sz w:val="28"/>
          <w:szCs w:val="28"/>
        </w:rPr>
        <w:t>в</w:t>
      </w:r>
      <w:r w:rsidR="00D73958" w:rsidRPr="0015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Cs/>
          <w:sz w:val="28"/>
          <w:szCs w:val="28"/>
        </w:rPr>
        <w:t>силу</w:t>
      </w:r>
      <w:r w:rsidR="00D73958" w:rsidRPr="0015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Cs/>
          <w:sz w:val="28"/>
          <w:szCs w:val="28"/>
        </w:rPr>
        <w:t>со</w:t>
      </w:r>
      <w:r w:rsidR="00D73958" w:rsidRPr="0015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Cs/>
          <w:sz w:val="28"/>
          <w:szCs w:val="28"/>
        </w:rPr>
        <w:t>дня</w:t>
      </w:r>
      <w:r w:rsidR="00D73958" w:rsidRPr="0015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Cs/>
          <w:sz w:val="28"/>
          <w:szCs w:val="28"/>
        </w:rPr>
        <w:t>его</w:t>
      </w:r>
      <w:r w:rsidR="00D73958" w:rsidRPr="0015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Cs/>
          <w:sz w:val="28"/>
          <w:szCs w:val="28"/>
        </w:rPr>
        <w:t>официального</w:t>
      </w:r>
      <w:r w:rsidR="00D73958" w:rsidRPr="0015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4DD8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D73958" w:rsidRPr="00154DD8">
        <w:rPr>
          <w:rFonts w:ascii="Times New Roman" w:hAnsi="Times New Roman" w:cs="Times New Roman"/>
          <w:sz w:val="28"/>
          <w:szCs w:val="28"/>
        </w:rPr>
        <w:t xml:space="preserve"> </w:t>
      </w:r>
      <w:r w:rsidR="00154DD8" w:rsidRPr="00154DD8">
        <w:rPr>
          <w:rFonts w:ascii="Times New Roman" w:hAnsi="Times New Roman" w:cs="Times New Roman"/>
          <w:sz w:val="28"/>
          <w:szCs w:val="28"/>
        </w:rPr>
        <w:t xml:space="preserve">в специально выделенных для официального опубликования (обнародования) местах, утвержденных Решением Совета Новобурасского муниципального образования от 15.04.2019г. №54 «О порядке официального опубликования (обнародования) муниципальных правовых актов в Новобурасском муниципальном образовании». Настоящее решение подлежит размещению на сайте администрации Новобурасского муниципального района в сети Интернет </w:t>
      </w:r>
      <w:r w:rsidR="00154DD8" w:rsidRPr="00154DD8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6" w:history="1">
        <w:r w:rsidR="00154DD8" w:rsidRPr="00154DD8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="00154DD8" w:rsidRPr="00154DD8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="00154DD8" w:rsidRPr="00154DD8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="00154DD8" w:rsidRPr="00154DD8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154DD8" w:rsidRPr="00154DD8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154DD8" w:rsidRPr="00154DD8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r w:rsidR="00154DD8" w:rsidRPr="00154DD8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r w:rsidR="00154DD8" w:rsidRPr="00154DD8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="00154DD8" w:rsidRPr="00154DD8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804BD7" w:rsidRPr="00154DD8" w:rsidRDefault="00564FA1" w:rsidP="00154D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DD8">
        <w:rPr>
          <w:rFonts w:ascii="Times New Roman" w:hAnsi="Times New Roman" w:cs="Times New Roman"/>
          <w:bCs/>
          <w:kern w:val="2"/>
          <w:sz w:val="28"/>
          <w:szCs w:val="28"/>
        </w:rPr>
        <w:t xml:space="preserve"> </w:t>
      </w:r>
      <w:r w:rsidR="00804BD7" w:rsidRPr="00154DD8">
        <w:rPr>
          <w:rFonts w:ascii="Times New Roman" w:hAnsi="Times New Roman" w:cs="Times New Roman"/>
          <w:bCs/>
          <w:kern w:val="2"/>
          <w:sz w:val="28"/>
          <w:szCs w:val="28"/>
        </w:rPr>
        <w:t xml:space="preserve">3. </w:t>
      </w:r>
      <w:proofErr w:type="gramStart"/>
      <w:r w:rsidR="00804BD7" w:rsidRPr="00154DD8">
        <w:rPr>
          <w:rFonts w:ascii="Times New Roman" w:hAnsi="Times New Roman" w:cs="Times New Roman"/>
          <w:bCs/>
          <w:kern w:val="2"/>
          <w:sz w:val="28"/>
          <w:szCs w:val="28"/>
        </w:rPr>
        <w:t>Контроль за</w:t>
      </w:r>
      <w:proofErr w:type="gramEnd"/>
      <w:r w:rsidR="00804BD7" w:rsidRPr="00154DD8">
        <w:rPr>
          <w:rFonts w:ascii="Times New Roman" w:hAnsi="Times New Roman" w:cs="Times New Roman"/>
          <w:bCs/>
          <w:kern w:val="2"/>
          <w:sz w:val="28"/>
          <w:szCs w:val="28"/>
        </w:rPr>
        <w:t xml:space="preserve"> исполнением настоящего решения возложить на </w:t>
      </w:r>
      <w:r w:rsidR="00154DD8" w:rsidRPr="00154DD8">
        <w:rPr>
          <w:rFonts w:ascii="Times New Roman" w:hAnsi="Times New Roman" w:cs="Times New Roman"/>
          <w:bCs/>
          <w:kern w:val="2"/>
          <w:sz w:val="28"/>
          <w:szCs w:val="28"/>
        </w:rPr>
        <w:t>уполномочен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н</w:t>
      </w:r>
      <w:r w:rsidR="00154DD8" w:rsidRPr="00154DD8">
        <w:rPr>
          <w:rFonts w:ascii="Times New Roman" w:hAnsi="Times New Roman" w:cs="Times New Roman"/>
          <w:bCs/>
          <w:kern w:val="2"/>
          <w:sz w:val="28"/>
          <w:szCs w:val="28"/>
        </w:rPr>
        <w:t>ы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й</w:t>
      </w:r>
      <w:r w:rsidR="00154DD8" w:rsidRPr="00154DD8">
        <w:rPr>
          <w:rFonts w:ascii="Times New Roman" w:hAnsi="Times New Roman" w:cs="Times New Roman"/>
          <w:bCs/>
          <w:kern w:val="2"/>
          <w:sz w:val="28"/>
          <w:szCs w:val="28"/>
        </w:rPr>
        <w:t xml:space="preserve"> орган администрации Новобурасского муниципального района Саратовской области.</w:t>
      </w:r>
    </w:p>
    <w:p w:rsidR="00154DD8" w:rsidRPr="00154DD8" w:rsidRDefault="00154DD8" w:rsidP="00154D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6A45" w:rsidRPr="00154DD8" w:rsidRDefault="00D73958" w:rsidP="00154D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4CD" w:rsidRPr="00154DD8" w:rsidRDefault="00DD34CD" w:rsidP="00154D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</w:t>
      </w:r>
      <w:r w:rsidR="00D7395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54DD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Новобурасского</w:t>
      </w:r>
    </w:p>
    <w:p w:rsidR="00DD34CD" w:rsidRPr="00154DD8" w:rsidRDefault="00DD34CD" w:rsidP="00154D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D7395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9F5A83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</w:t>
      </w:r>
      <w:r w:rsidR="00154DD8" w:rsidRPr="00154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И.Е. Попков</w:t>
      </w:r>
    </w:p>
    <w:sectPr w:rsidR="00DD34CD" w:rsidRPr="00154DD8" w:rsidSect="00154D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0172F"/>
    <w:multiLevelType w:val="hybridMultilevel"/>
    <w:tmpl w:val="B1160952"/>
    <w:lvl w:ilvl="0" w:tplc="20001A14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D680063"/>
    <w:multiLevelType w:val="multilevel"/>
    <w:tmpl w:val="1D62B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34CD"/>
    <w:rsid w:val="000105D5"/>
    <w:rsid w:val="00154DD8"/>
    <w:rsid w:val="002203E4"/>
    <w:rsid w:val="0028489F"/>
    <w:rsid w:val="002F0039"/>
    <w:rsid w:val="00433637"/>
    <w:rsid w:val="00437D17"/>
    <w:rsid w:val="00463990"/>
    <w:rsid w:val="004707DF"/>
    <w:rsid w:val="00474E98"/>
    <w:rsid w:val="004B48B6"/>
    <w:rsid w:val="004F0346"/>
    <w:rsid w:val="00564FA1"/>
    <w:rsid w:val="00597D94"/>
    <w:rsid w:val="00634AF8"/>
    <w:rsid w:val="006433B0"/>
    <w:rsid w:val="007512D8"/>
    <w:rsid w:val="00773DD0"/>
    <w:rsid w:val="00804BD7"/>
    <w:rsid w:val="00840D45"/>
    <w:rsid w:val="00973E3A"/>
    <w:rsid w:val="00985981"/>
    <w:rsid w:val="009A2AF0"/>
    <w:rsid w:val="009F5A83"/>
    <w:rsid w:val="00A377E9"/>
    <w:rsid w:val="00BA029F"/>
    <w:rsid w:val="00C73366"/>
    <w:rsid w:val="00CB6A45"/>
    <w:rsid w:val="00D064CA"/>
    <w:rsid w:val="00D345D3"/>
    <w:rsid w:val="00D73958"/>
    <w:rsid w:val="00DD34CD"/>
    <w:rsid w:val="00DF69BD"/>
    <w:rsid w:val="00E81055"/>
    <w:rsid w:val="00EC33A0"/>
    <w:rsid w:val="00F24C26"/>
    <w:rsid w:val="00FB25D6"/>
    <w:rsid w:val="00FD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E4"/>
  </w:style>
  <w:style w:type="paragraph" w:styleId="9">
    <w:name w:val="heading 9"/>
    <w:basedOn w:val="a"/>
    <w:next w:val="a"/>
    <w:link w:val="90"/>
    <w:qFormat/>
    <w:rsid w:val="00154DD8"/>
    <w:pPr>
      <w:keepNext/>
      <w:tabs>
        <w:tab w:val="left" w:pos="822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34C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73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Верхний колонтитул1"/>
    <w:basedOn w:val="a"/>
    <w:rsid w:val="0046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154DD8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http://docs.cntd.ru/document/90153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2021-04-09T05:34:00Z</cp:lastPrinted>
  <dcterms:created xsi:type="dcterms:W3CDTF">2023-06-17T06:27:00Z</dcterms:created>
  <dcterms:modified xsi:type="dcterms:W3CDTF">2023-06-17T06:27:00Z</dcterms:modified>
</cp:coreProperties>
</file>